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B46C" w14:textId="77777777" w:rsidR="004A6A2B" w:rsidRDefault="004A6A2B"/>
    <w:p w14:paraId="217876E4" w14:textId="77777777" w:rsidR="004A6A2B" w:rsidRDefault="004A6A2B">
      <w:pPr>
        <w:rPr>
          <w:sz w:val="28"/>
          <w:szCs w:val="28"/>
        </w:rPr>
      </w:pPr>
    </w:p>
    <w:p w14:paraId="2575D2A2" w14:textId="77777777" w:rsidR="004A6A2B" w:rsidRDefault="004A6A2B">
      <w:pPr>
        <w:rPr>
          <w:sz w:val="28"/>
          <w:szCs w:val="28"/>
        </w:rPr>
      </w:pPr>
    </w:p>
    <w:p w14:paraId="341E6778" w14:textId="77777777" w:rsidR="004A6A2B" w:rsidRDefault="00F64FD5">
      <w:pPr>
        <w:tabs>
          <w:tab w:val="left" w:pos="3105"/>
        </w:tabs>
        <w:rPr>
          <w:color w:val="767171"/>
          <w:sz w:val="28"/>
          <w:szCs w:val="28"/>
        </w:rPr>
      </w:pPr>
      <w:r>
        <w:rPr>
          <w:color w:val="767171"/>
          <w:sz w:val="28"/>
          <w:szCs w:val="28"/>
        </w:rPr>
        <w:t>Intent to File a Labor Condition Application for H-1B Employment</w:t>
      </w:r>
    </w:p>
    <w:p w14:paraId="0D743F89" w14:textId="77777777" w:rsidR="004A6A2B" w:rsidRDefault="004A6A2B"/>
    <w:p w14:paraId="3FB6358C" w14:textId="77777777" w:rsidR="004A6A2B" w:rsidRDefault="004A6A2B">
      <w:pPr>
        <w:rPr>
          <w:sz w:val="24"/>
          <w:szCs w:val="24"/>
        </w:rPr>
      </w:pPr>
    </w:p>
    <w:p w14:paraId="4C312056" w14:textId="00AE094B" w:rsidR="004A6A2B" w:rsidRDefault="00F64FD5">
      <w:pPr>
        <w:pStyle w:val="Heading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NOTICE 25-</w:t>
      </w:r>
      <w:r w:rsidR="007828AA">
        <w:rPr>
          <w:rFonts w:ascii="Arial" w:eastAsia="Arial" w:hAnsi="Arial" w:cs="Arial"/>
          <w:sz w:val="32"/>
          <w:szCs w:val="32"/>
        </w:rPr>
        <w:t>146</w:t>
      </w:r>
    </w:p>
    <w:p w14:paraId="13B27357" w14:textId="77777777" w:rsidR="004A6A2B" w:rsidRDefault="004A6A2B">
      <w:pPr>
        <w:jc w:val="both"/>
        <w:rPr>
          <w:rFonts w:ascii="Arial" w:eastAsia="Arial" w:hAnsi="Arial" w:cs="Arial"/>
          <w:sz w:val="24"/>
          <w:szCs w:val="24"/>
        </w:rPr>
      </w:pPr>
    </w:p>
    <w:p w14:paraId="3FFF79E4" w14:textId="77777777" w:rsidR="004A6A2B" w:rsidRDefault="00F64FD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is to serve notice that the Lawrence Berkeley National Laboratory is seeking to employ </w:t>
      </w:r>
      <w:r>
        <w:rPr>
          <w:rFonts w:ascii="Arial" w:eastAsia="Arial" w:hAnsi="Arial" w:cs="Arial"/>
          <w:sz w:val="24"/>
          <w:szCs w:val="24"/>
          <w:u w:val="single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 H-1B non-immigrant worker:</w:t>
      </w:r>
    </w:p>
    <w:p w14:paraId="46F3FCE4" w14:textId="77777777" w:rsidR="004A6A2B" w:rsidRDefault="004A6A2B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b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5793"/>
      </w:tblGrid>
      <w:tr w:rsidR="004A6A2B" w14:paraId="2DC12CA9" w14:textId="77777777">
        <w:trPr>
          <w:trHeight w:val="305"/>
        </w:trPr>
        <w:tc>
          <w:tcPr>
            <w:tcW w:w="3568" w:type="dxa"/>
          </w:tcPr>
          <w:p w14:paraId="1939813C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Job Title: </w:t>
            </w:r>
          </w:p>
        </w:tc>
        <w:tc>
          <w:tcPr>
            <w:tcW w:w="5793" w:type="dxa"/>
          </w:tcPr>
          <w:p w14:paraId="4E1F9C6F" w14:textId="55816CC6" w:rsidR="004A6A2B" w:rsidRDefault="007828A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28AA">
              <w:rPr>
                <w:rFonts w:ascii="Arial" w:eastAsia="Arial" w:hAnsi="Arial" w:cs="Arial"/>
                <w:b/>
                <w:sz w:val="24"/>
                <w:szCs w:val="24"/>
              </w:rPr>
              <w:t>Physicist Faculty Scientist/Engineer</w:t>
            </w:r>
          </w:p>
        </w:tc>
      </w:tr>
      <w:tr w:rsidR="004A6A2B" w14:paraId="7AD4A095" w14:textId="77777777">
        <w:trPr>
          <w:trHeight w:val="305"/>
        </w:trPr>
        <w:tc>
          <w:tcPr>
            <w:tcW w:w="3568" w:type="dxa"/>
          </w:tcPr>
          <w:p w14:paraId="66DB1D2B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Dates of H-1B Employment:</w:t>
            </w:r>
          </w:p>
        </w:tc>
        <w:tc>
          <w:tcPr>
            <w:tcW w:w="5793" w:type="dxa"/>
          </w:tcPr>
          <w:p w14:paraId="7EFAE949" w14:textId="2FC31525" w:rsidR="004A6A2B" w:rsidRDefault="007828A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28AA">
              <w:rPr>
                <w:rFonts w:ascii="Arial" w:eastAsia="Arial" w:hAnsi="Arial" w:cs="Arial"/>
                <w:b/>
                <w:sz w:val="24"/>
                <w:szCs w:val="24"/>
              </w:rPr>
              <w:t>02/</w:t>
            </w:r>
            <w:r w:rsidR="00925401"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  <w:r w:rsidRPr="007828AA">
              <w:rPr>
                <w:rFonts w:ascii="Arial" w:eastAsia="Arial" w:hAnsi="Arial" w:cs="Arial"/>
                <w:b/>
                <w:sz w:val="24"/>
                <w:szCs w:val="24"/>
              </w:rPr>
              <w:t>/2026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- </w:t>
            </w:r>
            <w:r w:rsidRPr="007828AA">
              <w:rPr>
                <w:rFonts w:ascii="Arial" w:eastAsia="Arial" w:hAnsi="Arial" w:cs="Arial"/>
                <w:b/>
                <w:sz w:val="24"/>
                <w:szCs w:val="24"/>
              </w:rPr>
              <w:t>02/</w:t>
            </w:r>
            <w:r w:rsidR="00925401">
              <w:rPr>
                <w:rFonts w:ascii="Arial" w:eastAsia="Arial" w:hAnsi="Arial" w:cs="Arial"/>
                <w:b/>
                <w:sz w:val="24"/>
                <w:szCs w:val="24"/>
              </w:rPr>
              <w:t>24</w:t>
            </w:r>
            <w:r w:rsidRPr="007828AA">
              <w:rPr>
                <w:rFonts w:ascii="Arial" w:eastAsia="Arial" w:hAnsi="Arial" w:cs="Arial"/>
                <w:b/>
                <w:sz w:val="24"/>
                <w:szCs w:val="24"/>
              </w:rPr>
              <w:t>/2029</w:t>
            </w:r>
          </w:p>
        </w:tc>
      </w:tr>
      <w:tr w:rsidR="004A6A2B" w14:paraId="4303FD7C" w14:textId="77777777">
        <w:trPr>
          <w:trHeight w:val="305"/>
        </w:trPr>
        <w:tc>
          <w:tcPr>
            <w:tcW w:w="3568" w:type="dxa"/>
          </w:tcPr>
          <w:p w14:paraId="4A217920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Salary Per Year: </w:t>
            </w:r>
          </w:p>
        </w:tc>
        <w:tc>
          <w:tcPr>
            <w:tcW w:w="5793" w:type="dxa"/>
          </w:tcPr>
          <w:p w14:paraId="0130AA5A" w14:textId="1FA2D677" w:rsidR="004A6A2B" w:rsidRDefault="007828A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28AA">
              <w:rPr>
                <w:rFonts w:ascii="Arial" w:eastAsia="Arial" w:hAnsi="Arial" w:cs="Arial"/>
                <w:b/>
                <w:sz w:val="24"/>
                <w:szCs w:val="24"/>
              </w:rPr>
              <w:t>$86.99/hour</w:t>
            </w:r>
            <w:r w:rsidR="00925401">
              <w:rPr>
                <w:rFonts w:ascii="Arial" w:eastAsia="Arial" w:hAnsi="Arial" w:cs="Arial"/>
                <w:b/>
                <w:sz w:val="24"/>
                <w:szCs w:val="24"/>
              </w:rPr>
              <w:t xml:space="preserve"> (part time</w:t>
            </w:r>
            <w:r w:rsidR="00672D45">
              <w:rPr>
                <w:rFonts w:ascii="Arial" w:eastAsia="Arial" w:hAnsi="Arial" w:cs="Arial"/>
                <w:b/>
                <w:sz w:val="24"/>
                <w:szCs w:val="24"/>
              </w:rPr>
              <w:t xml:space="preserve"> with range of hours</w:t>
            </w:r>
            <w:r w:rsidR="00925401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4A6A2B" w14:paraId="5872714A" w14:textId="77777777">
        <w:trPr>
          <w:trHeight w:val="305"/>
        </w:trPr>
        <w:tc>
          <w:tcPr>
            <w:tcW w:w="3568" w:type="dxa"/>
          </w:tcPr>
          <w:p w14:paraId="0B206022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Worksite(s):</w:t>
            </w:r>
          </w:p>
        </w:tc>
        <w:tc>
          <w:tcPr>
            <w:tcW w:w="5793" w:type="dxa"/>
          </w:tcPr>
          <w:p w14:paraId="7414AE5F" w14:textId="77777777" w:rsidR="004A6A2B" w:rsidRDefault="00F64FD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 Cyclotron Rd. Berkeley, CA 94720</w:t>
            </w:r>
          </w:p>
        </w:tc>
      </w:tr>
      <w:tr w:rsidR="004A6A2B" w14:paraId="16BDA92F" w14:textId="77777777">
        <w:trPr>
          <w:trHeight w:val="305"/>
        </w:trPr>
        <w:tc>
          <w:tcPr>
            <w:tcW w:w="3568" w:type="dxa"/>
          </w:tcPr>
          <w:p w14:paraId="39710A9C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Second worksite:</w:t>
            </w:r>
          </w:p>
        </w:tc>
        <w:tc>
          <w:tcPr>
            <w:tcW w:w="5793" w:type="dxa"/>
          </w:tcPr>
          <w:p w14:paraId="5B599533" w14:textId="6EFA4D8F" w:rsidR="004A6A2B" w:rsidRDefault="007828A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28AA">
              <w:rPr>
                <w:rFonts w:ascii="Arial" w:eastAsia="Arial" w:hAnsi="Arial" w:cs="Arial"/>
                <w:b/>
                <w:sz w:val="24"/>
                <w:szCs w:val="24"/>
              </w:rPr>
              <w:t>Etcheverry Hall, Hearst Ave, UC Berkeley, Berkeley, CA 94720</w:t>
            </w:r>
          </w:p>
        </w:tc>
      </w:tr>
      <w:tr w:rsidR="004A6A2B" w14:paraId="5EE9D2FF" w14:textId="77777777">
        <w:trPr>
          <w:trHeight w:val="305"/>
        </w:trPr>
        <w:tc>
          <w:tcPr>
            <w:tcW w:w="3568" w:type="dxa"/>
          </w:tcPr>
          <w:p w14:paraId="051039E2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Dates of Posting:</w:t>
            </w:r>
          </w:p>
        </w:tc>
        <w:tc>
          <w:tcPr>
            <w:tcW w:w="5793" w:type="dxa"/>
          </w:tcPr>
          <w:p w14:paraId="5A89435B" w14:textId="6FE58EF3" w:rsidR="004A6A2B" w:rsidRDefault="007828A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6420BA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6420BA">
              <w:rPr>
                <w:rFonts w:ascii="Arial" w:eastAsia="Arial" w:hAnsi="Arial" w:cs="Arial"/>
                <w:b/>
                <w:sz w:val="24"/>
                <w:szCs w:val="24"/>
              </w:rPr>
              <w:t>03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/2026 – 02/</w:t>
            </w:r>
            <w:r w:rsidR="006420BA">
              <w:rPr>
                <w:rFonts w:ascii="Arial" w:eastAsia="Arial" w:hAnsi="Arial" w:cs="Arial"/>
                <w:b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/2026</w:t>
            </w:r>
          </w:p>
        </w:tc>
      </w:tr>
      <w:tr w:rsidR="004A6A2B" w14:paraId="25484CA9" w14:textId="77777777">
        <w:trPr>
          <w:trHeight w:val="305"/>
        </w:trPr>
        <w:tc>
          <w:tcPr>
            <w:tcW w:w="3568" w:type="dxa"/>
          </w:tcPr>
          <w:p w14:paraId="4B5071C7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Location of Posting:</w:t>
            </w:r>
          </w:p>
        </w:tc>
        <w:tc>
          <w:tcPr>
            <w:tcW w:w="5793" w:type="dxa"/>
          </w:tcPr>
          <w:p w14:paraId="6829C3C5" w14:textId="77777777" w:rsidR="004A6A2B" w:rsidRDefault="00F64FD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28AA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Electronically at  </w:t>
            </w:r>
            <w:hyperlink r:id="rId7">
              <w:r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https://hrss.lbl.gov/service-offerings/visa-services/</w:t>
              </w:r>
            </w:hyperlink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A6A2B" w14:paraId="065897DB" w14:textId="77777777">
        <w:trPr>
          <w:trHeight w:val="305"/>
        </w:trPr>
        <w:tc>
          <w:tcPr>
            <w:tcW w:w="3568" w:type="dxa"/>
          </w:tcPr>
          <w:p w14:paraId="61B1BF0B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Second Location of Posting:</w:t>
            </w:r>
          </w:p>
        </w:tc>
        <w:tc>
          <w:tcPr>
            <w:tcW w:w="5793" w:type="dxa"/>
          </w:tcPr>
          <w:p w14:paraId="7AFAE60E" w14:textId="5374DFD5" w:rsidR="004A6A2B" w:rsidRDefault="0033367C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Electronically at </w:t>
            </w:r>
            <w:hyperlink r:id="rId8" w:history="1">
              <w:r w:rsidRPr="00C06519">
                <w:rPr>
                  <w:rStyle w:val="Hyperlink"/>
                  <w:rFonts w:ascii="Arial" w:eastAsia="Arial" w:hAnsi="Arial" w:cs="Arial"/>
                  <w:b/>
                  <w:position w:val="0"/>
                  <w:sz w:val="24"/>
                  <w:szCs w:val="24"/>
                </w:rPr>
                <w:t>https://internationaloffice.berkeley.edu/about/required-department-labor-notifications</w:t>
              </w:r>
            </w:hyperlink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4A6A2B" w14:paraId="5976302A" w14:textId="77777777">
        <w:trPr>
          <w:trHeight w:val="305"/>
        </w:trPr>
        <w:tc>
          <w:tcPr>
            <w:tcW w:w="3568" w:type="dxa"/>
          </w:tcPr>
          <w:p w14:paraId="0FC66E46" w14:textId="77777777" w:rsidR="004A6A2B" w:rsidRDefault="00F64FD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Posted By:</w:t>
            </w:r>
          </w:p>
        </w:tc>
        <w:tc>
          <w:tcPr>
            <w:tcW w:w="5793" w:type="dxa"/>
          </w:tcPr>
          <w:p w14:paraId="4A81325E" w14:textId="32F78395" w:rsidR="004A6A2B" w:rsidRDefault="0033367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33367C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Posting/</w:t>
            </w:r>
            <w:r w:rsidR="00F64FD5">
              <w:rPr>
                <w:rFonts w:ascii="Arial" w:eastAsia="Arial" w:hAnsi="Arial" w:cs="Arial"/>
                <w:b/>
                <w:sz w:val="24"/>
                <w:szCs w:val="24"/>
              </w:rPr>
              <w:t>Hunter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– 2</w:t>
            </w:r>
            <w:r w:rsidRPr="0033367C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Posting/Rajan Eapen/UC Berkeley</w:t>
            </w:r>
          </w:p>
        </w:tc>
      </w:tr>
    </w:tbl>
    <w:p w14:paraId="2622AA4E" w14:textId="77777777" w:rsidR="004A6A2B" w:rsidRDefault="004A6A2B">
      <w:pPr>
        <w:jc w:val="both"/>
        <w:rPr>
          <w:rFonts w:ascii="Arial" w:eastAsia="Arial" w:hAnsi="Arial" w:cs="Arial"/>
          <w:sz w:val="24"/>
          <w:szCs w:val="24"/>
        </w:rPr>
      </w:pPr>
    </w:p>
    <w:p w14:paraId="1AEC2D28" w14:textId="1A0C5604" w:rsidR="004A6A2B" w:rsidRDefault="00F64FD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labor condition application relating to this employee is available for public inspection at our office at 1 Cyclotron Road, </w:t>
      </w:r>
      <w:r w:rsidR="00ED7851" w:rsidRPr="00ED7851">
        <w:rPr>
          <w:rFonts w:ascii="Arial" w:eastAsia="Arial" w:hAnsi="Arial" w:cs="Arial"/>
          <w:sz w:val="24"/>
          <w:szCs w:val="24"/>
        </w:rPr>
        <w:t>M/S 90R1116</w:t>
      </w:r>
      <w:r>
        <w:rPr>
          <w:rFonts w:ascii="Arial" w:eastAsia="Arial" w:hAnsi="Arial" w:cs="Arial"/>
          <w:sz w:val="24"/>
          <w:szCs w:val="24"/>
        </w:rPr>
        <w:t>, Berkeley, CA, 94720. 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718D218F" w14:textId="77777777" w:rsidR="004A6A2B" w:rsidRDefault="004A6A2B">
      <w:pPr>
        <w:jc w:val="both"/>
        <w:rPr>
          <w:rFonts w:ascii="Arial" w:eastAsia="Arial" w:hAnsi="Arial" w:cs="Arial"/>
          <w:sz w:val="24"/>
          <w:szCs w:val="24"/>
        </w:rPr>
      </w:pPr>
    </w:p>
    <w:p w14:paraId="4E4D5679" w14:textId="77777777" w:rsidR="004A6A2B" w:rsidRDefault="004A6A2B">
      <w:pPr>
        <w:rPr>
          <w:sz w:val="24"/>
          <w:szCs w:val="24"/>
        </w:rPr>
      </w:pPr>
    </w:p>
    <w:p w14:paraId="07FB2C9D" w14:textId="77777777" w:rsidR="004A6A2B" w:rsidRDefault="004A6A2B">
      <w:pPr>
        <w:rPr>
          <w:sz w:val="24"/>
          <w:szCs w:val="24"/>
        </w:rPr>
      </w:pPr>
    </w:p>
    <w:p w14:paraId="49EB2F8B" w14:textId="77777777" w:rsidR="004A6A2B" w:rsidRDefault="004A6A2B">
      <w:pPr>
        <w:rPr>
          <w:sz w:val="24"/>
          <w:szCs w:val="24"/>
        </w:rPr>
      </w:pPr>
    </w:p>
    <w:p w14:paraId="5E8BBD4A" w14:textId="77777777" w:rsidR="004A6A2B" w:rsidRDefault="004A6A2B">
      <w:pPr>
        <w:rPr>
          <w:sz w:val="24"/>
          <w:szCs w:val="24"/>
        </w:rPr>
      </w:pPr>
    </w:p>
    <w:p w14:paraId="31E998E6" w14:textId="77777777" w:rsidR="004A6A2B" w:rsidRDefault="004A6A2B">
      <w:pPr>
        <w:rPr>
          <w:sz w:val="24"/>
          <w:szCs w:val="24"/>
        </w:rPr>
      </w:pPr>
    </w:p>
    <w:p w14:paraId="699B814D" w14:textId="77777777" w:rsidR="004A6A2B" w:rsidRDefault="004A6A2B">
      <w:pPr>
        <w:rPr>
          <w:sz w:val="24"/>
          <w:szCs w:val="24"/>
        </w:rPr>
      </w:pPr>
    </w:p>
    <w:p w14:paraId="0DBC4755" w14:textId="77777777" w:rsidR="004A6A2B" w:rsidRDefault="004A6A2B">
      <w:pPr>
        <w:rPr>
          <w:sz w:val="24"/>
          <w:szCs w:val="24"/>
        </w:rPr>
      </w:pPr>
    </w:p>
    <w:p w14:paraId="0B0951FD" w14:textId="77777777" w:rsidR="004A6A2B" w:rsidRDefault="004A6A2B">
      <w:pPr>
        <w:jc w:val="center"/>
        <w:rPr>
          <w:rFonts w:ascii="Arial" w:eastAsia="Arial" w:hAnsi="Arial" w:cs="Arial"/>
          <w:sz w:val="24"/>
          <w:szCs w:val="24"/>
        </w:rPr>
      </w:pPr>
    </w:p>
    <w:sectPr w:rsidR="004A6A2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6AE1" w14:textId="77777777" w:rsidR="004B606F" w:rsidRDefault="004B606F">
      <w:r>
        <w:separator/>
      </w:r>
    </w:p>
  </w:endnote>
  <w:endnote w:type="continuationSeparator" w:id="0">
    <w:p w14:paraId="204BD8FD" w14:textId="77777777" w:rsidR="004B606F" w:rsidRDefault="004B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E315" w14:textId="77777777" w:rsidR="004A6A2B" w:rsidRDefault="00F64FD5">
    <w:pPr>
      <w:widowControl w:val="0"/>
      <w:ind w:left="100" w:right="-20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3FE1E74D" wp14:editId="58735E8C">
          <wp:extent cx="6400800" cy="317500"/>
          <wp:effectExtent l="0" t="0" r="0" b="0"/>
          <wp:docPr id="106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005DE4" w14:textId="77777777" w:rsidR="004A6A2B" w:rsidRDefault="00F64FD5">
    <w:pPr>
      <w:widowControl w:val="0"/>
      <w:spacing w:before="1"/>
      <w:ind w:left="172" w:right="-2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17355D"/>
        <w:sz w:val="16"/>
        <w:szCs w:val="16"/>
      </w:rPr>
      <w:t xml:space="preserve">One Cyclotron Road / Berkeley, CA 94720 </w:t>
    </w:r>
  </w:p>
  <w:p w14:paraId="0B1ED5B0" w14:textId="77777777" w:rsidR="004A6A2B" w:rsidRDefault="004A6A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8EB5" w14:textId="77777777" w:rsidR="004B606F" w:rsidRDefault="004B606F">
      <w:r>
        <w:separator/>
      </w:r>
    </w:p>
  </w:footnote>
  <w:footnote w:type="continuationSeparator" w:id="0">
    <w:p w14:paraId="6CF789C3" w14:textId="77777777" w:rsidR="004B606F" w:rsidRDefault="004B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92D1" w14:textId="77777777" w:rsidR="004A6A2B" w:rsidRDefault="00F64F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074B5DA4" wp14:editId="715408C8">
          <wp:extent cx="2424430" cy="812165"/>
          <wp:effectExtent l="0" t="0" r="0" b="0"/>
          <wp:docPr id="106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4430" cy="812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2B"/>
    <w:rsid w:val="00045557"/>
    <w:rsid w:val="00146E58"/>
    <w:rsid w:val="002705C9"/>
    <w:rsid w:val="0033367C"/>
    <w:rsid w:val="004A6A2B"/>
    <w:rsid w:val="004B606F"/>
    <w:rsid w:val="006420BA"/>
    <w:rsid w:val="00672D45"/>
    <w:rsid w:val="007828AA"/>
    <w:rsid w:val="00887F0D"/>
    <w:rsid w:val="008A1821"/>
    <w:rsid w:val="00925401"/>
    <w:rsid w:val="00A961DB"/>
    <w:rsid w:val="00CC7E65"/>
    <w:rsid w:val="00ED7851"/>
    <w:rsid w:val="00F64FD5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DB3A"/>
  <w15:docId w15:val="{1546FDD8-7E22-474F-A895-91F21035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character" w:customStyle="1" w:styleId="pseditboxdisponly">
    <w:name w:val="pseditbox_disponl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office.berkeley.edu/about/required-department-labor-notif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ss.lbl.gov/service-offerings/visa-servi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q+5I2U6iRlOrf1162KmGfvEvg==">CgMxLjA4AHIhMWdZcjRQcnlWUUdEcWVxS1BfWXZSdVdsdXRlTER4VzZo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1220</Characters>
  <Application>Microsoft Office Word</Application>
  <DocSecurity>0</DocSecurity>
  <Lines>17</Lines>
  <Paragraphs>5</Paragraphs>
  <ScaleCrop>false</ScaleCrop>
  <Company>LBNL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Bishop</dc:creator>
  <cp:lastModifiedBy>Hunter Paul</cp:lastModifiedBy>
  <cp:revision>4</cp:revision>
  <dcterms:created xsi:type="dcterms:W3CDTF">2026-02-03T23:22:00Z</dcterms:created>
  <dcterms:modified xsi:type="dcterms:W3CDTF">2026-02-13T23:45:00Z</dcterms:modified>
</cp:coreProperties>
</file>